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30" w:rsidRPr="00DC1B8E" w:rsidRDefault="00480A30" w:rsidP="00480A30">
      <w:pPr>
        <w:jc w:val="center"/>
        <w:rPr>
          <w:b/>
          <w:bCs/>
          <w:lang w:val="uk-UA"/>
        </w:rPr>
      </w:pPr>
      <w:r w:rsidRPr="00DC1B8E">
        <w:rPr>
          <w:b/>
          <w:bCs/>
          <w:lang w:val="uk-UA"/>
        </w:rPr>
        <w:t>Питання до екзамену з дисципліни</w:t>
      </w:r>
    </w:p>
    <w:p w:rsidR="00480A30" w:rsidRPr="00DC1B8E" w:rsidRDefault="00480A30" w:rsidP="00480A30">
      <w:pPr>
        <w:jc w:val="center"/>
        <w:rPr>
          <w:b/>
          <w:bCs/>
          <w:lang w:val="uk-UA"/>
        </w:rPr>
      </w:pPr>
      <w:r w:rsidRPr="00DC1B8E">
        <w:rPr>
          <w:b/>
          <w:bCs/>
          <w:lang w:val="uk-UA"/>
        </w:rPr>
        <w:t xml:space="preserve">«Робота з </w:t>
      </w:r>
      <w:r w:rsidR="003B502F" w:rsidRPr="00DC1B8E">
        <w:rPr>
          <w:b/>
          <w:bCs/>
          <w:lang w:val="uk-UA"/>
        </w:rPr>
        <w:t>юнацьким художнім танцювальним</w:t>
      </w:r>
      <w:r w:rsidRPr="00DC1B8E">
        <w:rPr>
          <w:b/>
          <w:bCs/>
          <w:lang w:val="uk-UA"/>
        </w:rPr>
        <w:t xml:space="preserve"> колективом» 5 курс, ІХ семестр</w:t>
      </w:r>
    </w:p>
    <w:p w:rsidR="00DE37AD" w:rsidRPr="00DC1B8E" w:rsidRDefault="00DE37AD" w:rsidP="00DE37AD">
      <w:pPr>
        <w:numPr>
          <w:ilvl w:val="0"/>
          <w:numId w:val="3"/>
        </w:numPr>
        <w:jc w:val="both"/>
        <w:rPr>
          <w:lang w:val="uk-UA"/>
        </w:rPr>
      </w:pPr>
      <w:r w:rsidRPr="00DC1B8E">
        <w:rPr>
          <w:lang w:val="uk-UA"/>
        </w:rPr>
        <w:t>Взаємовідносини між хореографом і виконавцем</w:t>
      </w:r>
    </w:p>
    <w:p w:rsidR="00DE37AD" w:rsidRPr="00DC1B8E" w:rsidRDefault="00DE37AD" w:rsidP="00DE37AD">
      <w:pPr>
        <w:numPr>
          <w:ilvl w:val="0"/>
          <w:numId w:val="3"/>
        </w:numPr>
        <w:jc w:val="both"/>
        <w:rPr>
          <w:lang w:val="uk-UA"/>
        </w:rPr>
      </w:pPr>
      <w:r w:rsidRPr="00DC1B8E">
        <w:rPr>
          <w:lang w:val="uk-UA"/>
        </w:rPr>
        <w:t>Види та форми організації хореографічних колективів</w:t>
      </w:r>
    </w:p>
    <w:p w:rsidR="00DE37AD" w:rsidRPr="00DC1B8E" w:rsidRDefault="00DE37AD" w:rsidP="00DE37AD">
      <w:pPr>
        <w:numPr>
          <w:ilvl w:val="0"/>
          <w:numId w:val="3"/>
        </w:numPr>
        <w:jc w:val="both"/>
        <w:rPr>
          <w:lang w:val="uk-UA"/>
        </w:rPr>
      </w:pPr>
      <w:r w:rsidRPr="00DC1B8E">
        <w:rPr>
          <w:lang w:val="uk-UA"/>
        </w:rPr>
        <w:t>Виховне значення репертуару дитячого хореографічного колективу</w:t>
      </w:r>
    </w:p>
    <w:p w:rsidR="00DE37AD" w:rsidRPr="00DC1B8E" w:rsidRDefault="00DE37AD" w:rsidP="00DE37AD">
      <w:pPr>
        <w:numPr>
          <w:ilvl w:val="0"/>
          <w:numId w:val="3"/>
        </w:numPr>
        <w:jc w:val="both"/>
        <w:rPr>
          <w:lang w:val="uk-UA"/>
        </w:rPr>
      </w:pPr>
      <w:r w:rsidRPr="00DC1B8E">
        <w:rPr>
          <w:lang w:val="uk-UA"/>
        </w:rPr>
        <w:t>Врахування типів темпераменту на уроках хореографії</w:t>
      </w:r>
    </w:p>
    <w:p w:rsidR="00DE37AD" w:rsidRPr="00DC1B8E" w:rsidRDefault="00DE37AD" w:rsidP="00DE37AD">
      <w:pPr>
        <w:numPr>
          <w:ilvl w:val="0"/>
          <w:numId w:val="3"/>
        </w:numPr>
        <w:jc w:val="both"/>
        <w:rPr>
          <w:lang w:val="uk-UA"/>
        </w:rPr>
      </w:pPr>
      <w:r w:rsidRPr="00DC1B8E">
        <w:rPr>
          <w:lang w:val="uk-UA"/>
        </w:rPr>
        <w:t>Діяльність, функції та особистість керівника дитячого хореографічного колективу</w:t>
      </w:r>
    </w:p>
    <w:p w:rsidR="00DE37AD" w:rsidRPr="00DC1B8E" w:rsidRDefault="00DE37AD" w:rsidP="00DE37AD">
      <w:pPr>
        <w:numPr>
          <w:ilvl w:val="0"/>
          <w:numId w:val="3"/>
        </w:numPr>
        <w:jc w:val="both"/>
        <w:rPr>
          <w:lang w:val="uk-UA"/>
        </w:rPr>
      </w:pPr>
      <w:r w:rsidRPr="00DC1B8E">
        <w:rPr>
          <w:lang w:val="uk-UA"/>
        </w:rPr>
        <w:t>Етапи та критерії відбору дітей в хореографічний колектив</w:t>
      </w:r>
    </w:p>
    <w:p w:rsidR="00DE37AD" w:rsidRPr="00DC1B8E" w:rsidRDefault="00DE37AD" w:rsidP="00DE37AD">
      <w:pPr>
        <w:numPr>
          <w:ilvl w:val="0"/>
          <w:numId w:val="3"/>
        </w:numPr>
        <w:jc w:val="both"/>
        <w:rPr>
          <w:lang w:val="uk-UA"/>
        </w:rPr>
      </w:pPr>
      <w:r w:rsidRPr="00DC1B8E">
        <w:rPr>
          <w:lang w:val="uk-UA"/>
        </w:rPr>
        <w:t>Заняття та сфера діяльності керівника дитячого хореографічного колективу</w:t>
      </w:r>
    </w:p>
    <w:p w:rsidR="00DE37AD" w:rsidRPr="00DC1B8E" w:rsidRDefault="00DE37AD" w:rsidP="00DE37AD">
      <w:pPr>
        <w:numPr>
          <w:ilvl w:val="0"/>
          <w:numId w:val="3"/>
        </w:numPr>
        <w:jc w:val="both"/>
        <w:rPr>
          <w:lang w:val="uk-UA"/>
        </w:rPr>
      </w:pPr>
      <w:r w:rsidRPr="00DC1B8E">
        <w:rPr>
          <w:lang w:val="uk-UA"/>
        </w:rPr>
        <w:t>Конфлікт у хореографічному колективі та методи його подолання</w:t>
      </w:r>
    </w:p>
    <w:p w:rsidR="00DE37AD" w:rsidRPr="00DC1B8E" w:rsidRDefault="00DE37AD" w:rsidP="00DE37AD">
      <w:pPr>
        <w:numPr>
          <w:ilvl w:val="0"/>
          <w:numId w:val="3"/>
        </w:numPr>
        <w:jc w:val="both"/>
        <w:rPr>
          <w:lang w:val="uk-UA"/>
        </w:rPr>
      </w:pPr>
      <w:r w:rsidRPr="00DC1B8E">
        <w:rPr>
          <w:lang w:val="uk-UA"/>
        </w:rPr>
        <w:t>Ме6тодичні прийоми навчання на уроках хореографії</w:t>
      </w:r>
    </w:p>
    <w:p w:rsidR="00DE37AD" w:rsidRPr="00DC1B8E" w:rsidRDefault="00DE37AD" w:rsidP="00DE37AD">
      <w:pPr>
        <w:numPr>
          <w:ilvl w:val="0"/>
          <w:numId w:val="3"/>
        </w:numPr>
        <w:jc w:val="both"/>
        <w:rPr>
          <w:lang w:val="uk-UA"/>
        </w:rPr>
      </w:pPr>
      <w:r w:rsidRPr="00DC1B8E">
        <w:rPr>
          <w:lang w:val="uk-UA"/>
        </w:rPr>
        <w:t xml:space="preserve">Методика проведення першого заняття </w:t>
      </w:r>
    </w:p>
    <w:p w:rsidR="00DE37AD" w:rsidRPr="00DC1B8E" w:rsidRDefault="00DE37AD" w:rsidP="00DE37AD">
      <w:pPr>
        <w:numPr>
          <w:ilvl w:val="0"/>
          <w:numId w:val="3"/>
        </w:numPr>
        <w:jc w:val="both"/>
        <w:rPr>
          <w:lang w:val="uk-UA"/>
        </w:rPr>
      </w:pPr>
      <w:r w:rsidRPr="00DC1B8E">
        <w:rPr>
          <w:lang w:val="uk-UA"/>
        </w:rPr>
        <w:t>Методика роботи з дітьми молодшого шкільного віку (3-4кл)</w:t>
      </w:r>
    </w:p>
    <w:p w:rsidR="00DE37AD" w:rsidRPr="00DC1B8E" w:rsidRDefault="00DE37AD" w:rsidP="00DE37AD">
      <w:pPr>
        <w:numPr>
          <w:ilvl w:val="0"/>
          <w:numId w:val="3"/>
        </w:numPr>
        <w:jc w:val="both"/>
        <w:rPr>
          <w:lang w:val="uk-UA"/>
        </w:rPr>
      </w:pPr>
      <w:r w:rsidRPr="00DC1B8E">
        <w:rPr>
          <w:lang w:val="uk-UA"/>
        </w:rPr>
        <w:t>Методика роботи з дітьми середнього шкільного віку (5-6 кл)</w:t>
      </w:r>
    </w:p>
    <w:p w:rsidR="00DE37AD" w:rsidRPr="00DC1B8E" w:rsidRDefault="00DE37AD" w:rsidP="00DE37AD">
      <w:pPr>
        <w:numPr>
          <w:ilvl w:val="0"/>
          <w:numId w:val="3"/>
        </w:numPr>
        <w:jc w:val="both"/>
        <w:rPr>
          <w:lang w:val="uk-UA"/>
        </w:rPr>
      </w:pPr>
      <w:r w:rsidRPr="00DC1B8E">
        <w:rPr>
          <w:lang w:val="uk-UA"/>
        </w:rPr>
        <w:t>Методика роботи з дітьми середнього шкільного віку (7-8 кл)</w:t>
      </w:r>
    </w:p>
    <w:p w:rsidR="00DE37AD" w:rsidRPr="00DC1B8E" w:rsidRDefault="00DE37AD" w:rsidP="00DE37AD">
      <w:pPr>
        <w:numPr>
          <w:ilvl w:val="0"/>
          <w:numId w:val="3"/>
        </w:numPr>
        <w:jc w:val="both"/>
        <w:rPr>
          <w:lang w:val="uk-UA"/>
        </w:rPr>
      </w:pPr>
      <w:r w:rsidRPr="00DC1B8E">
        <w:rPr>
          <w:lang w:val="uk-UA"/>
        </w:rPr>
        <w:t>Методика роботи з дітьми старшого шкільного віку (9-11кл)</w:t>
      </w:r>
    </w:p>
    <w:p w:rsidR="00DE37AD" w:rsidRPr="00DC1B8E" w:rsidRDefault="00DE37AD" w:rsidP="00DE37AD">
      <w:pPr>
        <w:numPr>
          <w:ilvl w:val="0"/>
          <w:numId w:val="3"/>
        </w:numPr>
        <w:jc w:val="both"/>
        <w:rPr>
          <w:lang w:val="uk-UA"/>
        </w:rPr>
      </w:pPr>
      <w:r w:rsidRPr="00DC1B8E">
        <w:rPr>
          <w:lang w:val="uk-UA"/>
        </w:rPr>
        <w:t>Методика роботи з дошкільнятами</w:t>
      </w:r>
    </w:p>
    <w:p w:rsidR="00DE37AD" w:rsidRPr="00DC1B8E" w:rsidRDefault="00DE37AD" w:rsidP="00DE37AD">
      <w:pPr>
        <w:numPr>
          <w:ilvl w:val="0"/>
          <w:numId w:val="3"/>
        </w:numPr>
        <w:jc w:val="both"/>
        <w:rPr>
          <w:lang w:val="uk-UA"/>
        </w:rPr>
      </w:pPr>
      <w:r w:rsidRPr="00DC1B8E">
        <w:rPr>
          <w:lang w:val="uk-UA"/>
        </w:rPr>
        <w:t>Місце та значення народно-сценічного танцю в репертуарі дитячого хореографічного колективу</w:t>
      </w:r>
    </w:p>
    <w:p w:rsidR="00DE37AD" w:rsidRPr="00DC1B8E" w:rsidRDefault="00DE37AD" w:rsidP="00DE37AD">
      <w:pPr>
        <w:numPr>
          <w:ilvl w:val="0"/>
          <w:numId w:val="3"/>
        </w:numPr>
        <w:jc w:val="both"/>
        <w:rPr>
          <w:lang w:val="uk-UA"/>
        </w:rPr>
      </w:pPr>
      <w:r w:rsidRPr="00DC1B8E">
        <w:rPr>
          <w:lang w:val="uk-UA"/>
        </w:rPr>
        <w:t>Музично ритмічні вправи для дошкільнят</w:t>
      </w:r>
    </w:p>
    <w:p w:rsidR="00DE37AD" w:rsidRPr="00DC1B8E" w:rsidRDefault="00DE37AD" w:rsidP="00DE37AD">
      <w:pPr>
        <w:numPr>
          <w:ilvl w:val="0"/>
          <w:numId w:val="3"/>
        </w:numPr>
        <w:jc w:val="both"/>
        <w:rPr>
          <w:lang w:val="uk-UA"/>
        </w:rPr>
      </w:pPr>
      <w:r w:rsidRPr="00DC1B8E">
        <w:rPr>
          <w:lang w:val="uk-UA"/>
        </w:rPr>
        <w:t>Науково-виховна робота в дитячому хореографічному колективі</w:t>
      </w:r>
    </w:p>
    <w:p w:rsidR="00DE37AD" w:rsidRPr="00DC1B8E" w:rsidRDefault="00DE37AD" w:rsidP="00DE37AD">
      <w:pPr>
        <w:numPr>
          <w:ilvl w:val="0"/>
          <w:numId w:val="3"/>
        </w:numPr>
        <w:jc w:val="both"/>
        <w:rPr>
          <w:lang w:val="uk-UA"/>
        </w:rPr>
      </w:pPr>
      <w:r w:rsidRPr="00DC1B8E">
        <w:rPr>
          <w:lang w:val="uk-UA"/>
        </w:rPr>
        <w:t>Облік вікових та індивідуальних психофізичних особливостей дітей</w:t>
      </w:r>
    </w:p>
    <w:p w:rsidR="00DE37AD" w:rsidRPr="00DC1B8E" w:rsidRDefault="00DE37AD" w:rsidP="00DE37AD">
      <w:pPr>
        <w:numPr>
          <w:ilvl w:val="0"/>
          <w:numId w:val="3"/>
        </w:numPr>
        <w:jc w:val="both"/>
        <w:rPr>
          <w:lang w:val="uk-UA"/>
        </w:rPr>
      </w:pPr>
      <w:r w:rsidRPr="00DC1B8E">
        <w:rPr>
          <w:lang w:val="uk-UA"/>
        </w:rPr>
        <w:t>Організаційна робота з батьками дітей, які відвідують творчий колектив</w:t>
      </w:r>
    </w:p>
    <w:p w:rsidR="00DE37AD" w:rsidRPr="00DC1B8E" w:rsidRDefault="00DE37AD" w:rsidP="00DE37AD">
      <w:pPr>
        <w:numPr>
          <w:ilvl w:val="0"/>
          <w:numId w:val="3"/>
        </w:numPr>
        <w:jc w:val="both"/>
        <w:rPr>
          <w:lang w:val="uk-UA"/>
        </w:rPr>
      </w:pPr>
      <w:r w:rsidRPr="00DC1B8E">
        <w:rPr>
          <w:lang w:val="uk-UA"/>
        </w:rPr>
        <w:t>Організація концертної діяльності Методика роботи з дітьми молодшого шкільного віку (1-2 кл)</w:t>
      </w:r>
    </w:p>
    <w:p w:rsidR="00DE37AD" w:rsidRPr="00DC1B8E" w:rsidRDefault="00DE37AD" w:rsidP="00DE37AD">
      <w:pPr>
        <w:numPr>
          <w:ilvl w:val="0"/>
          <w:numId w:val="3"/>
        </w:numPr>
        <w:jc w:val="both"/>
        <w:rPr>
          <w:lang w:val="uk-UA"/>
        </w:rPr>
      </w:pPr>
      <w:r w:rsidRPr="00DC1B8E">
        <w:rPr>
          <w:lang w:val="uk-UA"/>
        </w:rPr>
        <w:t>Організація танцювального колективу</w:t>
      </w:r>
    </w:p>
    <w:p w:rsidR="00DE37AD" w:rsidRPr="00DC1B8E" w:rsidRDefault="00DE37AD" w:rsidP="00DE37AD">
      <w:pPr>
        <w:numPr>
          <w:ilvl w:val="0"/>
          <w:numId w:val="3"/>
        </w:numPr>
        <w:jc w:val="both"/>
        <w:rPr>
          <w:lang w:val="uk-UA"/>
        </w:rPr>
      </w:pPr>
      <w:r w:rsidRPr="00DC1B8E">
        <w:rPr>
          <w:lang w:val="uk-UA"/>
        </w:rPr>
        <w:t>Основні вимоги до підбору музичного супроводу. Різновіковий підхід</w:t>
      </w:r>
    </w:p>
    <w:p w:rsidR="00DE37AD" w:rsidRPr="00DC1B8E" w:rsidRDefault="00DE37AD" w:rsidP="00DE37AD">
      <w:pPr>
        <w:numPr>
          <w:ilvl w:val="0"/>
          <w:numId w:val="3"/>
        </w:numPr>
        <w:jc w:val="both"/>
        <w:rPr>
          <w:lang w:val="uk-UA"/>
        </w:rPr>
      </w:pPr>
      <w:r w:rsidRPr="00DC1B8E">
        <w:rPr>
          <w:lang w:val="uk-UA"/>
        </w:rPr>
        <w:t>Основні документи для обліку та організації навчально-виховної роботи</w:t>
      </w:r>
    </w:p>
    <w:p w:rsidR="00DE37AD" w:rsidRPr="00DC1B8E" w:rsidRDefault="00DE37AD" w:rsidP="00DE37AD">
      <w:pPr>
        <w:numPr>
          <w:ilvl w:val="0"/>
          <w:numId w:val="3"/>
        </w:numPr>
        <w:jc w:val="both"/>
        <w:rPr>
          <w:lang w:val="uk-UA"/>
        </w:rPr>
      </w:pPr>
      <w:r w:rsidRPr="00DC1B8E">
        <w:rPr>
          <w:lang w:val="uk-UA"/>
        </w:rPr>
        <w:t>Особливості проведення занять з хлопцями</w:t>
      </w:r>
    </w:p>
    <w:p w:rsidR="00DE37AD" w:rsidRPr="00DC1B8E" w:rsidRDefault="00DE37AD" w:rsidP="00DE37AD">
      <w:pPr>
        <w:numPr>
          <w:ilvl w:val="0"/>
          <w:numId w:val="3"/>
        </w:numPr>
        <w:jc w:val="both"/>
        <w:rPr>
          <w:lang w:val="uk-UA"/>
        </w:rPr>
      </w:pPr>
      <w:r w:rsidRPr="00DC1B8E">
        <w:rPr>
          <w:lang w:val="uk-UA"/>
        </w:rPr>
        <w:t>Репертуар для дошкільнят</w:t>
      </w:r>
    </w:p>
    <w:p w:rsidR="00DE37AD" w:rsidRPr="00DC1B8E" w:rsidRDefault="00DE37AD" w:rsidP="00DE37AD">
      <w:pPr>
        <w:numPr>
          <w:ilvl w:val="0"/>
          <w:numId w:val="3"/>
        </w:numPr>
        <w:jc w:val="both"/>
        <w:rPr>
          <w:lang w:val="uk-UA"/>
        </w:rPr>
      </w:pPr>
      <w:r w:rsidRPr="00DC1B8E">
        <w:rPr>
          <w:lang w:val="uk-UA"/>
        </w:rPr>
        <w:t>Репертуар колективу середнього шкільного віку</w:t>
      </w:r>
    </w:p>
    <w:p w:rsidR="00DE37AD" w:rsidRPr="00DC1B8E" w:rsidRDefault="00DE37AD" w:rsidP="00DE37AD">
      <w:pPr>
        <w:numPr>
          <w:ilvl w:val="0"/>
          <w:numId w:val="3"/>
        </w:numPr>
        <w:jc w:val="both"/>
        <w:rPr>
          <w:lang w:val="uk-UA"/>
        </w:rPr>
      </w:pPr>
      <w:r w:rsidRPr="00DC1B8E">
        <w:rPr>
          <w:lang w:val="uk-UA"/>
        </w:rPr>
        <w:t>Репертуар хореографічного колективу молодшого шкільного віку</w:t>
      </w:r>
    </w:p>
    <w:p w:rsidR="00DE37AD" w:rsidRPr="00DC1B8E" w:rsidRDefault="00DE37AD" w:rsidP="00DE37AD">
      <w:pPr>
        <w:numPr>
          <w:ilvl w:val="0"/>
          <w:numId w:val="3"/>
        </w:numPr>
        <w:jc w:val="both"/>
        <w:rPr>
          <w:lang w:val="uk-UA"/>
        </w:rPr>
      </w:pPr>
      <w:r w:rsidRPr="00DC1B8E">
        <w:rPr>
          <w:lang w:val="uk-UA"/>
        </w:rPr>
        <w:t>Репертуар хореографічного колективу старшого шкільного віку</w:t>
      </w:r>
    </w:p>
    <w:p w:rsidR="00DE37AD" w:rsidRPr="00DC1B8E" w:rsidRDefault="00DE37AD" w:rsidP="00DE37AD">
      <w:pPr>
        <w:numPr>
          <w:ilvl w:val="0"/>
          <w:numId w:val="3"/>
        </w:numPr>
        <w:jc w:val="both"/>
        <w:rPr>
          <w:lang w:val="uk-UA"/>
        </w:rPr>
      </w:pPr>
      <w:r w:rsidRPr="00DC1B8E">
        <w:rPr>
          <w:lang w:val="uk-UA"/>
        </w:rPr>
        <w:t>Розвиток творчих здібностей на уроках імпровізації</w:t>
      </w:r>
    </w:p>
    <w:p w:rsidR="00DE37AD" w:rsidRPr="00DC1B8E" w:rsidRDefault="00DE37AD" w:rsidP="00DE37AD">
      <w:pPr>
        <w:numPr>
          <w:ilvl w:val="0"/>
          <w:numId w:val="3"/>
        </w:numPr>
        <w:jc w:val="both"/>
        <w:rPr>
          <w:lang w:val="uk-UA"/>
        </w:rPr>
      </w:pPr>
      <w:r w:rsidRPr="00DC1B8E">
        <w:rPr>
          <w:lang w:val="uk-UA"/>
        </w:rPr>
        <w:t>Розвиток фізичних можливостей учасників дитячого хореографічного колективу. Місце гімнастики в науково-виховному процесі</w:t>
      </w:r>
    </w:p>
    <w:p w:rsidR="00DE37AD" w:rsidRPr="00DC1B8E" w:rsidRDefault="00DE37AD" w:rsidP="00DE37AD">
      <w:pPr>
        <w:numPr>
          <w:ilvl w:val="0"/>
          <w:numId w:val="3"/>
        </w:numPr>
        <w:jc w:val="both"/>
        <w:rPr>
          <w:lang w:val="uk-UA"/>
        </w:rPr>
      </w:pPr>
      <w:r w:rsidRPr="00DC1B8E">
        <w:rPr>
          <w:lang w:val="uk-UA"/>
        </w:rPr>
        <w:t>Санітарно-гігієнічні вимоги при організації та проведенні занять в хореографічному колективі</w:t>
      </w:r>
    </w:p>
    <w:p w:rsidR="00DE37AD" w:rsidRPr="00DC1B8E" w:rsidRDefault="00DE37AD" w:rsidP="00DE37AD">
      <w:pPr>
        <w:numPr>
          <w:ilvl w:val="0"/>
          <w:numId w:val="3"/>
        </w:numPr>
        <w:jc w:val="both"/>
        <w:rPr>
          <w:lang w:val="uk-UA"/>
        </w:rPr>
      </w:pPr>
      <w:r w:rsidRPr="00DC1B8E">
        <w:rPr>
          <w:lang w:val="uk-UA"/>
        </w:rPr>
        <w:t>Соціально-педагогічні функції хореографічного колективу</w:t>
      </w:r>
    </w:p>
    <w:p w:rsidR="00DE37AD" w:rsidRPr="00DC1B8E" w:rsidRDefault="00DE37AD" w:rsidP="00DE37AD">
      <w:pPr>
        <w:numPr>
          <w:ilvl w:val="0"/>
          <w:numId w:val="3"/>
        </w:numPr>
        <w:jc w:val="both"/>
        <w:rPr>
          <w:lang w:val="uk-UA"/>
        </w:rPr>
      </w:pPr>
      <w:r w:rsidRPr="00DC1B8E">
        <w:rPr>
          <w:lang w:val="uk-UA"/>
        </w:rPr>
        <w:t>Стилі діяльності хореографа</w:t>
      </w:r>
    </w:p>
    <w:p w:rsidR="00DE37AD" w:rsidRPr="00DC1B8E" w:rsidRDefault="00DE37AD" w:rsidP="00DE37AD">
      <w:pPr>
        <w:numPr>
          <w:ilvl w:val="0"/>
          <w:numId w:val="3"/>
        </w:numPr>
        <w:jc w:val="both"/>
        <w:rPr>
          <w:lang w:val="uk-UA"/>
        </w:rPr>
      </w:pPr>
      <w:r w:rsidRPr="00DC1B8E">
        <w:rPr>
          <w:lang w:val="uk-UA"/>
        </w:rPr>
        <w:t>Творча імпровізація та уява як засіб розвитку фантазії</w:t>
      </w:r>
    </w:p>
    <w:p w:rsidR="00DE37AD" w:rsidRPr="00DC1B8E" w:rsidRDefault="00DE37AD" w:rsidP="00DE37AD">
      <w:pPr>
        <w:numPr>
          <w:ilvl w:val="0"/>
          <w:numId w:val="3"/>
        </w:numPr>
        <w:jc w:val="both"/>
        <w:rPr>
          <w:lang w:val="uk-UA"/>
        </w:rPr>
      </w:pPr>
      <w:r w:rsidRPr="00DC1B8E">
        <w:rPr>
          <w:lang w:val="uk-UA"/>
        </w:rPr>
        <w:t>Формування особистості дитини на уроках хореографії</w:t>
      </w:r>
    </w:p>
    <w:p w:rsidR="00DE37AD" w:rsidRPr="00DE37AD" w:rsidRDefault="00DE37AD" w:rsidP="00DE37AD">
      <w:pPr>
        <w:ind w:left="-540"/>
        <w:jc w:val="both"/>
        <w:rPr>
          <w:lang w:val="uk-UA"/>
        </w:rPr>
      </w:pPr>
    </w:p>
    <w:p w:rsidR="00DE37AD" w:rsidRPr="00DE37AD" w:rsidRDefault="00DE37AD" w:rsidP="00DE37AD">
      <w:pPr>
        <w:jc w:val="center"/>
        <w:rPr>
          <w:b/>
          <w:lang w:val="uk-UA"/>
        </w:rPr>
      </w:pPr>
      <w:r w:rsidRPr="00DE37AD">
        <w:rPr>
          <w:b/>
          <w:lang w:val="uk-UA"/>
        </w:rPr>
        <w:t xml:space="preserve">ЛІТЕРАТУРА    </w:t>
      </w:r>
    </w:p>
    <w:p w:rsidR="00DE37AD" w:rsidRPr="00DE37AD" w:rsidRDefault="00DE37AD" w:rsidP="00DE37AD">
      <w:pPr>
        <w:widowControl w:val="0"/>
        <w:numPr>
          <w:ilvl w:val="0"/>
          <w:numId w:val="4"/>
        </w:numPr>
        <w:rPr>
          <w:lang w:val="uk-UA"/>
        </w:rPr>
      </w:pPr>
      <w:proofErr w:type="spellStart"/>
      <w:r w:rsidRPr="00DE37AD">
        <w:rPr>
          <w:lang w:val="uk-UA"/>
        </w:rPr>
        <w:t>Балетная</w:t>
      </w:r>
      <w:proofErr w:type="spellEnd"/>
      <w:r w:rsidRPr="00DE37AD">
        <w:rPr>
          <w:lang w:val="uk-UA"/>
        </w:rPr>
        <w:t xml:space="preserve"> осанка – основа </w:t>
      </w:r>
      <w:proofErr w:type="spellStart"/>
      <w:r w:rsidRPr="00DE37AD">
        <w:rPr>
          <w:lang w:val="uk-UA"/>
        </w:rPr>
        <w:t>хореографического</w:t>
      </w:r>
      <w:proofErr w:type="spellEnd"/>
      <w:r w:rsidRPr="00DE37AD">
        <w:rPr>
          <w:lang w:val="uk-UA"/>
        </w:rPr>
        <w:t xml:space="preserve"> </w:t>
      </w:r>
      <w:proofErr w:type="spellStart"/>
      <w:r w:rsidRPr="00DE37AD">
        <w:rPr>
          <w:lang w:val="uk-UA"/>
        </w:rPr>
        <w:t>воспитания</w:t>
      </w:r>
      <w:proofErr w:type="spellEnd"/>
      <w:r w:rsidRPr="00DE37AD">
        <w:rPr>
          <w:lang w:val="uk-UA"/>
        </w:rPr>
        <w:t xml:space="preserve"> </w:t>
      </w:r>
      <w:proofErr w:type="spellStart"/>
      <w:r w:rsidRPr="00DE37AD">
        <w:rPr>
          <w:lang w:val="uk-UA"/>
        </w:rPr>
        <w:t>детей</w:t>
      </w:r>
      <w:proofErr w:type="spellEnd"/>
      <w:r w:rsidRPr="00DE37AD">
        <w:rPr>
          <w:lang w:val="uk-UA"/>
        </w:rPr>
        <w:t>. – М., 1983.</w:t>
      </w:r>
    </w:p>
    <w:p w:rsidR="00DE37AD" w:rsidRPr="00DE37AD" w:rsidRDefault="00DE37AD" w:rsidP="00DE37AD">
      <w:pPr>
        <w:widowControl w:val="0"/>
        <w:numPr>
          <w:ilvl w:val="0"/>
          <w:numId w:val="4"/>
        </w:numPr>
        <w:spacing w:before="100" w:beforeAutospacing="1" w:after="100" w:afterAutospacing="1"/>
        <w:rPr>
          <w:lang w:val="uk-UA"/>
        </w:rPr>
      </w:pPr>
      <w:proofErr w:type="spellStart"/>
      <w:r w:rsidRPr="00DE37AD">
        <w:rPr>
          <w:lang w:val="uk-UA"/>
        </w:rPr>
        <w:t>Боголюбская</w:t>
      </w:r>
      <w:proofErr w:type="spellEnd"/>
      <w:r w:rsidRPr="00DE37AD">
        <w:rPr>
          <w:lang w:val="uk-UA"/>
        </w:rPr>
        <w:t xml:space="preserve"> М.С. </w:t>
      </w:r>
      <w:proofErr w:type="spellStart"/>
      <w:r w:rsidRPr="00DE37AD">
        <w:rPr>
          <w:lang w:val="uk-UA"/>
        </w:rPr>
        <w:t>Учебно-воспитательная</w:t>
      </w:r>
      <w:proofErr w:type="spellEnd"/>
      <w:r w:rsidRPr="00DE37AD">
        <w:rPr>
          <w:lang w:val="uk-UA"/>
        </w:rPr>
        <w:t xml:space="preserve"> </w:t>
      </w:r>
      <w:proofErr w:type="spellStart"/>
      <w:r w:rsidRPr="00DE37AD">
        <w:rPr>
          <w:lang w:val="uk-UA"/>
        </w:rPr>
        <w:t>работа</w:t>
      </w:r>
      <w:proofErr w:type="spellEnd"/>
      <w:r w:rsidRPr="00DE37AD">
        <w:rPr>
          <w:lang w:val="uk-UA"/>
        </w:rPr>
        <w:t xml:space="preserve"> в </w:t>
      </w:r>
      <w:proofErr w:type="spellStart"/>
      <w:r w:rsidRPr="00DE37AD">
        <w:rPr>
          <w:lang w:val="uk-UA"/>
        </w:rPr>
        <w:t>детских</w:t>
      </w:r>
      <w:proofErr w:type="spellEnd"/>
      <w:r w:rsidRPr="00DE37AD">
        <w:rPr>
          <w:lang w:val="uk-UA"/>
        </w:rPr>
        <w:t xml:space="preserve"> </w:t>
      </w:r>
      <w:proofErr w:type="spellStart"/>
      <w:r w:rsidRPr="00DE37AD">
        <w:rPr>
          <w:lang w:val="uk-UA"/>
        </w:rPr>
        <w:t>самодеятельных</w:t>
      </w:r>
      <w:proofErr w:type="spellEnd"/>
      <w:r w:rsidRPr="00DE37AD">
        <w:rPr>
          <w:lang w:val="uk-UA"/>
        </w:rPr>
        <w:t xml:space="preserve"> </w:t>
      </w:r>
      <w:proofErr w:type="spellStart"/>
      <w:r w:rsidRPr="00DE37AD">
        <w:rPr>
          <w:lang w:val="uk-UA"/>
        </w:rPr>
        <w:t>коллективах</w:t>
      </w:r>
      <w:proofErr w:type="spellEnd"/>
      <w:r w:rsidRPr="00DE37AD">
        <w:rPr>
          <w:lang w:val="uk-UA"/>
        </w:rPr>
        <w:t>. – М., 1982.</w:t>
      </w:r>
    </w:p>
    <w:p w:rsidR="00DE37AD" w:rsidRPr="00DE37AD" w:rsidRDefault="00DE37AD" w:rsidP="00DE37AD">
      <w:pPr>
        <w:widowControl w:val="0"/>
        <w:numPr>
          <w:ilvl w:val="0"/>
          <w:numId w:val="4"/>
        </w:numPr>
        <w:spacing w:before="100" w:beforeAutospacing="1" w:after="100" w:afterAutospacing="1"/>
        <w:rPr>
          <w:lang w:val="uk-UA"/>
        </w:rPr>
      </w:pPr>
      <w:r w:rsidRPr="00DE37AD">
        <w:rPr>
          <w:lang w:val="uk-UA"/>
        </w:rPr>
        <w:t>Бондаренко Л. Методика хореографічної роботи в школі і позашкільних закладах. – Харків, 1966.</w:t>
      </w:r>
    </w:p>
    <w:p w:rsidR="00DE37AD" w:rsidRPr="00DE37AD" w:rsidRDefault="00DE37AD" w:rsidP="00DE37AD">
      <w:pPr>
        <w:widowControl w:val="0"/>
        <w:numPr>
          <w:ilvl w:val="0"/>
          <w:numId w:val="4"/>
        </w:numPr>
        <w:rPr>
          <w:lang w:val="uk-UA"/>
        </w:rPr>
      </w:pPr>
      <w:r w:rsidRPr="00DE37AD">
        <w:rPr>
          <w:lang w:val="uk-UA"/>
        </w:rPr>
        <w:t>Бондаренко Л. Ритміка і танець у 1-4 класах загальноосвітньої школи. – К.,1989.</w:t>
      </w:r>
    </w:p>
    <w:p w:rsidR="00DE37AD" w:rsidRPr="00DE37AD" w:rsidRDefault="00DE37AD" w:rsidP="00DE37AD">
      <w:pPr>
        <w:widowControl w:val="0"/>
        <w:numPr>
          <w:ilvl w:val="0"/>
          <w:numId w:val="4"/>
        </w:numPr>
        <w:rPr>
          <w:lang w:val="uk-UA"/>
        </w:rPr>
      </w:pPr>
      <w:r w:rsidRPr="00DE37AD">
        <w:rPr>
          <w:lang w:val="uk-UA"/>
        </w:rPr>
        <w:t>Г.Березова. Класичний танець в дитячих хореографічних колективах. – К., 1970.</w:t>
      </w:r>
    </w:p>
    <w:p w:rsidR="00DE37AD" w:rsidRPr="00DE37AD" w:rsidRDefault="00DE37AD" w:rsidP="00DE37AD">
      <w:pPr>
        <w:widowControl w:val="0"/>
        <w:numPr>
          <w:ilvl w:val="0"/>
          <w:numId w:val="4"/>
        </w:numPr>
        <w:rPr>
          <w:lang w:val="uk-UA"/>
        </w:rPr>
      </w:pPr>
      <w:r w:rsidRPr="00DE37AD">
        <w:rPr>
          <w:lang w:val="uk-UA"/>
        </w:rPr>
        <w:t>Г.Березова. Хореографічна робота з дошкільнятами. – К., 1982.</w:t>
      </w:r>
    </w:p>
    <w:p w:rsidR="00DE37AD" w:rsidRPr="00DE37AD" w:rsidRDefault="00DE37AD" w:rsidP="00DE37AD">
      <w:pPr>
        <w:widowControl w:val="0"/>
        <w:numPr>
          <w:ilvl w:val="0"/>
          <w:numId w:val="4"/>
        </w:numPr>
        <w:rPr>
          <w:lang w:val="uk-UA"/>
        </w:rPr>
      </w:pPr>
      <w:proofErr w:type="spellStart"/>
      <w:r w:rsidRPr="00DE37AD">
        <w:rPr>
          <w:lang w:val="uk-UA"/>
        </w:rPr>
        <w:lastRenderedPageBreak/>
        <w:t>Конорова</w:t>
      </w:r>
      <w:proofErr w:type="spellEnd"/>
      <w:r w:rsidRPr="00DE37AD">
        <w:rPr>
          <w:lang w:val="uk-UA"/>
        </w:rPr>
        <w:t xml:space="preserve"> Е.В. </w:t>
      </w:r>
      <w:proofErr w:type="spellStart"/>
      <w:r w:rsidRPr="00DE37AD">
        <w:rPr>
          <w:lang w:val="uk-UA"/>
        </w:rPr>
        <w:t>Методическое</w:t>
      </w:r>
      <w:proofErr w:type="spellEnd"/>
      <w:r w:rsidRPr="00DE37AD">
        <w:rPr>
          <w:lang w:val="uk-UA"/>
        </w:rPr>
        <w:t xml:space="preserve"> </w:t>
      </w:r>
      <w:proofErr w:type="spellStart"/>
      <w:r w:rsidRPr="00DE37AD">
        <w:rPr>
          <w:lang w:val="uk-UA"/>
        </w:rPr>
        <w:t>пособие</w:t>
      </w:r>
      <w:proofErr w:type="spellEnd"/>
      <w:r w:rsidRPr="00DE37AD">
        <w:rPr>
          <w:lang w:val="uk-UA"/>
        </w:rPr>
        <w:t xml:space="preserve"> по </w:t>
      </w:r>
      <w:proofErr w:type="spellStart"/>
      <w:r w:rsidRPr="00DE37AD">
        <w:rPr>
          <w:lang w:val="uk-UA"/>
        </w:rPr>
        <w:t>ритмике</w:t>
      </w:r>
      <w:proofErr w:type="spellEnd"/>
      <w:r w:rsidRPr="00DE37AD">
        <w:rPr>
          <w:lang w:val="uk-UA"/>
        </w:rPr>
        <w:t xml:space="preserve"> . – М., 1989.</w:t>
      </w:r>
    </w:p>
    <w:p w:rsidR="00DE37AD" w:rsidRPr="00DE37AD" w:rsidRDefault="00DE37AD" w:rsidP="00DE37AD">
      <w:pPr>
        <w:widowControl w:val="0"/>
        <w:numPr>
          <w:ilvl w:val="0"/>
          <w:numId w:val="4"/>
        </w:numPr>
        <w:rPr>
          <w:lang w:val="uk-UA"/>
        </w:rPr>
      </w:pPr>
      <w:proofErr w:type="spellStart"/>
      <w:r w:rsidRPr="00DE37AD">
        <w:rPr>
          <w:lang w:val="uk-UA"/>
        </w:rPr>
        <w:t>Конорова</w:t>
      </w:r>
      <w:proofErr w:type="spellEnd"/>
      <w:r w:rsidRPr="00DE37AD">
        <w:rPr>
          <w:lang w:val="uk-UA"/>
        </w:rPr>
        <w:t xml:space="preserve"> Е.В. </w:t>
      </w:r>
      <w:proofErr w:type="spellStart"/>
      <w:r w:rsidRPr="00DE37AD">
        <w:rPr>
          <w:lang w:val="uk-UA"/>
        </w:rPr>
        <w:t>Танец</w:t>
      </w:r>
      <w:proofErr w:type="spellEnd"/>
      <w:r w:rsidRPr="00DE37AD">
        <w:rPr>
          <w:lang w:val="uk-UA"/>
        </w:rPr>
        <w:t xml:space="preserve"> и </w:t>
      </w:r>
      <w:proofErr w:type="spellStart"/>
      <w:r w:rsidRPr="00DE37AD">
        <w:rPr>
          <w:lang w:val="uk-UA"/>
        </w:rPr>
        <w:t>ритмика</w:t>
      </w:r>
      <w:proofErr w:type="spellEnd"/>
      <w:r w:rsidRPr="00DE37AD">
        <w:rPr>
          <w:lang w:val="uk-UA"/>
        </w:rPr>
        <w:t xml:space="preserve"> в </w:t>
      </w:r>
      <w:proofErr w:type="spellStart"/>
      <w:r w:rsidRPr="00DE37AD">
        <w:rPr>
          <w:lang w:val="uk-UA"/>
        </w:rPr>
        <w:t>начальной</w:t>
      </w:r>
      <w:proofErr w:type="spellEnd"/>
      <w:r w:rsidRPr="00DE37AD">
        <w:rPr>
          <w:lang w:val="uk-UA"/>
        </w:rPr>
        <w:t xml:space="preserve"> </w:t>
      </w:r>
      <w:proofErr w:type="spellStart"/>
      <w:r w:rsidRPr="00DE37AD">
        <w:rPr>
          <w:lang w:val="uk-UA"/>
        </w:rPr>
        <w:t>школе</w:t>
      </w:r>
      <w:proofErr w:type="spellEnd"/>
      <w:r w:rsidRPr="00DE37AD">
        <w:rPr>
          <w:lang w:val="uk-UA"/>
        </w:rPr>
        <w:t>. – М., 1980.</w:t>
      </w:r>
    </w:p>
    <w:p w:rsidR="00DE37AD" w:rsidRPr="00DE37AD" w:rsidRDefault="00DE37AD" w:rsidP="00DE37AD">
      <w:pPr>
        <w:widowControl w:val="0"/>
        <w:numPr>
          <w:ilvl w:val="0"/>
          <w:numId w:val="4"/>
        </w:numPr>
        <w:rPr>
          <w:lang w:val="uk-UA"/>
        </w:rPr>
      </w:pPr>
      <w:r w:rsidRPr="00DE37AD">
        <w:rPr>
          <w:lang w:val="uk-UA"/>
        </w:rPr>
        <w:t xml:space="preserve">Котельникова Е.Г. </w:t>
      </w:r>
      <w:proofErr w:type="spellStart"/>
      <w:r w:rsidRPr="00DE37AD">
        <w:rPr>
          <w:lang w:val="uk-UA"/>
        </w:rPr>
        <w:t>Биомеханика</w:t>
      </w:r>
      <w:proofErr w:type="spellEnd"/>
      <w:r w:rsidRPr="00DE37AD">
        <w:rPr>
          <w:lang w:val="uk-UA"/>
        </w:rPr>
        <w:t xml:space="preserve"> </w:t>
      </w:r>
      <w:proofErr w:type="spellStart"/>
      <w:r w:rsidRPr="00DE37AD">
        <w:rPr>
          <w:lang w:val="uk-UA"/>
        </w:rPr>
        <w:t>хореографических</w:t>
      </w:r>
      <w:proofErr w:type="spellEnd"/>
      <w:r w:rsidRPr="00DE37AD">
        <w:rPr>
          <w:lang w:val="uk-UA"/>
        </w:rPr>
        <w:t xml:space="preserve"> </w:t>
      </w:r>
      <w:proofErr w:type="spellStart"/>
      <w:r w:rsidRPr="00DE37AD">
        <w:rPr>
          <w:lang w:val="uk-UA"/>
        </w:rPr>
        <w:t>упражнений</w:t>
      </w:r>
      <w:proofErr w:type="spellEnd"/>
      <w:r w:rsidRPr="00DE37AD">
        <w:rPr>
          <w:lang w:val="uk-UA"/>
        </w:rPr>
        <w:t>. – Л., 1980.</w:t>
      </w:r>
    </w:p>
    <w:p w:rsidR="00DE37AD" w:rsidRPr="00DE37AD" w:rsidRDefault="00DE37AD" w:rsidP="00DE37AD">
      <w:pPr>
        <w:widowControl w:val="0"/>
        <w:numPr>
          <w:ilvl w:val="0"/>
          <w:numId w:val="4"/>
        </w:numPr>
        <w:rPr>
          <w:lang w:val="uk-UA"/>
        </w:rPr>
      </w:pPr>
      <w:r w:rsidRPr="00DE37AD">
        <w:rPr>
          <w:lang w:val="uk-UA"/>
        </w:rPr>
        <w:t xml:space="preserve">Миронова З. </w:t>
      </w:r>
      <w:proofErr w:type="spellStart"/>
      <w:r w:rsidRPr="00DE37AD">
        <w:rPr>
          <w:lang w:val="uk-UA"/>
        </w:rPr>
        <w:t>Бадмин</w:t>
      </w:r>
      <w:proofErr w:type="spellEnd"/>
      <w:r w:rsidRPr="00DE37AD">
        <w:rPr>
          <w:lang w:val="uk-UA"/>
        </w:rPr>
        <w:t xml:space="preserve"> И. </w:t>
      </w:r>
      <w:proofErr w:type="spellStart"/>
      <w:r w:rsidRPr="00DE37AD">
        <w:rPr>
          <w:lang w:val="uk-UA"/>
        </w:rPr>
        <w:t>Повреждение</w:t>
      </w:r>
      <w:proofErr w:type="spellEnd"/>
      <w:r w:rsidRPr="00DE37AD">
        <w:rPr>
          <w:lang w:val="uk-UA"/>
        </w:rPr>
        <w:t xml:space="preserve"> и </w:t>
      </w:r>
      <w:proofErr w:type="spellStart"/>
      <w:r w:rsidRPr="00DE37AD">
        <w:rPr>
          <w:lang w:val="uk-UA"/>
        </w:rPr>
        <w:t>заболевание</w:t>
      </w:r>
      <w:proofErr w:type="spellEnd"/>
      <w:r w:rsidRPr="00DE37AD">
        <w:rPr>
          <w:lang w:val="uk-UA"/>
        </w:rPr>
        <w:t xml:space="preserve"> </w:t>
      </w:r>
      <w:proofErr w:type="spellStart"/>
      <w:r w:rsidRPr="00DE37AD">
        <w:rPr>
          <w:lang w:val="uk-UA"/>
        </w:rPr>
        <w:t>опорно-двигательного</w:t>
      </w:r>
      <w:proofErr w:type="spellEnd"/>
      <w:r w:rsidRPr="00DE37AD">
        <w:rPr>
          <w:lang w:val="uk-UA"/>
        </w:rPr>
        <w:t xml:space="preserve"> </w:t>
      </w:r>
      <w:proofErr w:type="spellStart"/>
      <w:r w:rsidRPr="00DE37AD">
        <w:rPr>
          <w:lang w:val="uk-UA"/>
        </w:rPr>
        <w:t>аппарата</w:t>
      </w:r>
      <w:proofErr w:type="spellEnd"/>
      <w:r w:rsidRPr="00DE37AD">
        <w:rPr>
          <w:lang w:val="uk-UA"/>
        </w:rPr>
        <w:t xml:space="preserve"> у </w:t>
      </w:r>
      <w:proofErr w:type="spellStart"/>
      <w:r w:rsidRPr="00DE37AD">
        <w:rPr>
          <w:lang w:val="uk-UA"/>
        </w:rPr>
        <w:t>артистов</w:t>
      </w:r>
      <w:proofErr w:type="spellEnd"/>
      <w:r w:rsidRPr="00DE37AD">
        <w:rPr>
          <w:lang w:val="uk-UA"/>
        </w:rPr>
        <w:t xml:space="preserve"> </w:t>
      </w:r>
      <w:proofErr w:type="spellStart"/>
      <w:r w:rsidRPr="00DE37AD">
        <w:rPr>
          <w:lang w:val="uk-UA"/>
        </w:rPr>
        <w:t>балета</w:t>
      </w:r>
      <w:proofErr w:type="spellEnd"/>
      <w:r w:rsidRPr="00DE37AD">
        <w:rPr>
          <w:lang w:val="uk-UA"/>
        </w:rPr>
        <w:t>. – М., 1976.</w:t>
      </w:r>
    </w:p>
    <w:p w:rsidR="00DE37AD" w:rsidRPr="00DE37AD" w:rsidRDefault="00DE37AD" w:rsidP="00DE37AD">
      <w:pPr>
        <w:widowControl w:val="0"/>
        <w:numPr>
          <w:ilvl w:val="0"/>
          <w:numId w:val="4"/>
        </w:numPr>
        <w:rPr>
          <w:lang w:val="uk-UA"/>
        </w:rPr>
      </w:pPr>
      <w:proofErr w:type="spellStart"/>
      <w:r w:rsidRPr="00DE37AD">
        <w:rPr>
          <w:lang w:val="uk-UA"/>
        </w:rPr>
        <w:t>Профессиональное</w:t>
      </w:r>
      <w:proofErr w:type="spellEnd"/>
      <w:r w:rsidRPr="00DE37AD">
        <w:rPr>
          <w:lang w:val="uk-UA"/>
        </w:rPr>
        <w:t xml:space="preserve"> </w:t>
      </w:r>
      <w:proofErr w:type="spellStart"/>
      <w:r w:rsidRPr="00DE37AD">
        <w:rPr>
          <w:lang w:val="uk-UA"/>
        </w:rPr>
        <w:t>обучение</w:t>
      </w:r>
      <w:proofErr w:type="spellEnd"/>
      <w:r w:rsidRPr="00DE37AD">
        <w:rPr>
          <w:lang w:val="uk-UA"/>
        </w:rPr>
        <w:t xml:space="preserve"> </w:t>
      </w:r>
      <w:proofErr w:type="spellStart"/>
      <w:r w:rsidRPr="00DE37AD">
        <w:rPr>
          <w:lang w:val="uk-UA"/>
        </w:rPr>
        <w:t>хореографии</w:t>
      </w:r>
      <w:proofErr w:type="spellEnd"/>
      <w:r w:rsidRPr="00DE37AD">
        <w:rPr>
          <w:lang w:val="uk-UA"/>
        </w:rPr>
        <w:t xml:space="preserve"> и </w:t>
      </w:r>
      <w:proofErr w:type="spellStart"/>
      <w:r w:rsidRPr="00DE37AD">
        <w:rPr>
          <w:lang w:val="uk-UA"/>
        </w:rPr>
        <w:t>психофизические</w:t>
      </w:r>
      <w:proofErr w:type="spellEnd"/>
      <w:r w:rsidRPr="00DE37AD">
        <w:rPr>
          <w:lang w:val="uk-UA"/>
        </w:rPr>
        <w:t xml:space="preserve"> </w:t>
      </w:r>
      <w:proofErr w:type="spellStart"/>
      <w:r w:rsidRPr="00DE37AD">
        <w:rPr>
          <w:lang w:val="uk-UA"/>
        </w:rPr>
        <w:t>особенности</w:t>
      </w:r>
      <w:proofErr w:type="spellEnd"/>
      <w:r w:rsidRPr="00DE37AD">
        <w:rPr>
          <w:lang w:val="uk-UA"/>
        </w:rPr>
        <w:t xml:space="preserve"> </w:t>
      </w:r>
      <w:proofErr w:type="spellStart"/>
      <w:r w:rsidRPr="00DE37AD">
        <w:rPr>
          <w:lang w:val="uk-UA"/>
        </w:rPr>
        <w:t>подростков</w:t>
      </w:r>
      <w:proofErr w:type="spellEnd"/>
      <w:r w:rsidRPr="00DE37AD">
        <w:rPr>
          <w:lang w:val="uk-UA"/>
        </w:rPr>
        <w:t>. – М., 1981.</w:t>
      </w:r>
    </w:p>
    <w:p w:rsidR="00DE37AD" w:rsidRPr="00DE37AD" w:rsidRDefault="00DE37AD" w:rsidP="00DE37AD">
      <w:pPr>
        <w:widowControl w:val="0"/>
        <w:ind w:firstLine="709"/>
      </w:pPr>
    </w:p>
    <w:p w:rsidR="00DE37AD" w:rsidRPr="00DE37AD" w:rsidRDefault="00DE37AD" w:rsidP="00DE37AD">
      <w:pPr>
        <w:widowControl w:val="0"/>
        <w:ind w:firstLine="709"/>
      </w:pPr>
    </w:p>
    <w:p w:rsidR="00480A30" w:rsidRPr="00DE37AD" w:rsidRDefault="00480A30" w:rsidP="00480A30">
      <w:pPr>
        <w:pStyle w:val="a3"/>
        <w:jc w:val="both"/>
        <w:rPr>
          <w:bCs/>
        </w:rPr>
      </w:pPr>
      <w:bookmarkStart w:id="0" w:name="_GoBack"/>
      <w:bookmarkEnd w:id="0"/>
    </w:p>
    <w:sectPr w:rsidR="00480A30" w:rsidRPr="00DE37AD" w:rsidSect="00A05DAF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4FDC"/>
    <w:multiLevelType w:val="hybridMultilevel"/>
    <w:tmpl w:val="C97E8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15A72"/>
    <w:multiLevelType w:val="hybridMultilevel"/>
    <w:tmpl w:val="6C6E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205BE"/>
    <w:multiLevelType w:val="hybridMultilevel"/>
    <w:tmpl w:val="49884688"/>
    <w:lvl w:ilvl="0" w:tplc="0FC8DE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CA6DEA"/>
    <w:multiLevelType w:val="hybridMultilevel"/>
    <w:tmpl w:val="F2205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42"/>
    <w:rsid w:val="0017349D"/>
    <w:rsid w:val="003B502F"/>
    <w:rsid w:val="00480A30"/>
    <w:rsid w:val="00744EFC"/>
    <w:rsid w:val="00A05DAF"/>
    <w:rsid w:val="00CE7E42"/>
    <w:rsid w:val="00D87EC2"/>
    <w:rsid w:val="00DC1B8E"/>
    <w:rsid w:val="00DE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Терешенко Наталия Витальевна</dc:creator>
  <cp:keywords/>
  <dc:description/>
  <cp:lastModifiedBy>Терешенко Наталия Витальевна</cp:lastModifiedBy>
  <cp:revision>6</cp:revision>
  <dcterms:created xsi:type="dcterms:W3CDTF">2014-12-17T13:09:00Z</dcterms:created>
  <dcterms:modified xsi:type="dcterms:W3CDTF">2014-12-17T13:55:00Z</dcterms:modified>
</cp:coreProperties>
</file>